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50C" w:rsidRDefault="00AC650C" w:rsidP="006D6149"/>
    <w:p w:rsidR="00AC650C" w:rsidRPr="00AC650C" w:rsidRDefault="00AC650C" w:rsidP="00AC650C">
      <w:pPr>
        <w:pStyle w:val="ListParagraph"/>
        <w:ind w:left="360"/>
        <w:jc w:val="center"/>
        <w:rPr>
          <w:i/>
        </w:rPr>
      </w:pPr>
      <w:r w:rsidRPr="00AC650C">
        <w:rPr>
          <w:i/>
        </w:rPr>
        <w:t>Please print this in your company letter head pad &amp; submit in both technical &amp; financial offer</w:t>
      </w:r>
      <w:r w:rsidR="002960D4">
        <w:rPr>
          <w:i/>
        </w:rPr>
        <w:t xml:space="preserve"> with seal sign and date.</w:t>
      </w:r>
    </w:p>
    <w:p w:rsidR="00AC650C" w:rsidRDefault="00AC650C" w:rsidP="00AC650C">
      <w:pPr>
        <w:pStyle w:val="ListParagraph"/>
        <w:ind w:left="360"/>
      </w:pPr>
    </w:p>
    <w:p w:rsidR="002960D4" w:rsidRDefault="002960D4" w:rsidP="00AC650C">
      <w:pPr>
        <w:pStyle w:val="ListParagraph"/>
        <w:ind w:left="360"/>
      </w:pPr>
      <w:bookmarkStart w:id="0" w:name="_GoBack"/>
      <w:bookmarkEnd w:id="0"/>
    </w:p>
    <w:p w:rsidR="0076714F" w:rsidRDefault="006D6149" w:rsidP="006D6149">
      <w:pPr>
        <w:pStyle w:val="ListParagraph"/>
        <w:numPr>
          <w:ilvl w:val="0"/>
          <w:numId w:val="1"/>
        </w:numPr>
      </w:pPr>
      <w:r>
        <w:t>Brand</w:t>
      </w:r>
    </w:p>
    <w:p w:rsidR="006D6149" w:rsidRDefault="006D6149" w:rsidP="006D6149">
      <w:pPr>
        <w:pStyle w:val="ListParagraph"/>
        <w:numPr>
          <w:ilvl w:val="0"/>
          <w:numId w:val="1"/>
        </w:numPr>
      </w:pPr>
      <w:r>
        <w:t>Model</w:t>
      </w:r>
    </w:p>
    <w:p w:rsidR="006D6149" w:rsidRDefault="006D6149" w:rsidP="006D6149">
      <w:pPr>
        <w:pStyle w:val="ListParagraph"/>
        <w:numPr>
          <w:ilvl w:val="0"/>
          <w:numId w:val="1"/>
        </w:numPr>
      </w:pPr>
      <w:r>
        <w:t>Country of origin</w:t>
      </w:r>
    </w:p>
    <w:p w:rsidR="006D6149" w:rsidRDefault="006D6149" w:rsidP="006D6149">
      <w:pPr>
        <w:pStyle w:val="ListParagraph"/>
        <w:numPr>
          <w:ilvl w:val="0"/>
          <w:numId w:val="1"/>
        </w:numPr>
      </w:pPr>
      <w:r>
        <w:t>Country of assemble/manufacture</w:t>
      </w:r>
    </w:p>
    <w:p w:rsidR="006D6149" w:rsidRDefault="006D6149" w:rsidP="006D6149">
      <w:pPr>
        <w:pStyle w:val="ListParagraph"/>
        <w:numPr>
          <w:ilvl w:val="0"/>
          <w:numId w:val="1"/>
        </w:numPr>
      </w:pPr>
      <w:r>
        <w:t xml:space="preserve">Warranty – </w:t>
      </w:r>
    </w:p>
    <w:p w:rsidR="006D6149" w:rsidRDefault="006D6149" w:rsidP="006D6149">
      <w:pPr>
        <w:pStyle w:val="ListParagraph"/>
        <w:numPr>
          <w:ilvl w:val="1"/>
          <w:numId w:val="1"/>
        </w:numPr>
      </w:pPr>
      <w:r>
        <w:t xml:space="preserve">Services – </w:t>
      </w:r>
    </w:p>
    <w:p w:rsidR="006D6149" w:rsidRDefault="006D6149" w:rsidP="006D6149">
      <w:pPr>
        <w:pStyle w:val="ListParagraph"/>
        <w:numPr>
          <w:ilvl w:val="1"/>
          <w:numId w:val="1"/>
        </w:numPr>
      </w:pPr>
      <w:r>
        <w:t xml:space="preserve">Spare parts – </w:t>
      </w:r>
    </w:p>
    <w:p w:rsidR="006D6149" w:rsidRDefault="006D6149" w:rsidP="006D6149">
      <w:pPr>
        <w:pStyle w:val="ListParagraph"/>
        <w:numPr>
          <w:ilvl w:val="1"/>
          <w:numId w:val="1"/>
        </w:numPr>
      </w:pPr>
      <w:r>
        <w:t xml:space="preserve">Compressor – </w:t>
      </w:r>
    </w:p>
    <w:p w:rsidR="006D6149" w:rsidRDefault="006D6149" w:rsidP="006D6149">
      <w:pPr>
        <w:pStyle w:val="ListParagraph"/>
        <w:numPr>
          <w:ilvl w:val="0"/>
          <w:numId w:val="1"/>
        </w:numPr>
      </w:pPr>
      <w:r>
        <w:t xml:space="preserve">Compressor </w:t>
      </w:r>
      <w:r w:rsidR="002C7914">
        <w:t>manufacture country</w:t>
      </w:r>
    </w:p>
    <w:p w:rsidR="006D6149" w:rsidRDefault="006D6149" w:rsidP="006D6149">
      <w:pPr>
        <w:pStyle w:val="ListParagraph"/>
        <w:numPr>
          <w:ilvl w:val="0"/>
          <w:numId w:val="1"/>
        </w:numPr>
      </w:pPr>
      <w:r>
        <w:t>Capacitor origin</w:t>
      </w:r>
    </w:p>
    <w:p w:rsidR="006D6149" w:rsidRDefault="006D6149" w:rsidP="006D6149">
      <w:pPr>
        <w:pStyle w:val="ListParagraph"/>
        <w:numPr>
          <w:ilvl w:val="0"/>
          <w:numId w:val="1"/>
        </w:numPr>
      </w:pPr>
      <w:r>
        <w:t>Inverter/non – inverter</w:t>
      </w:r>
      <w:r w:rsidR="002C7914">
        <w:t xml:space="preserve"> (EER &amp; Kwh per ton)</w:t>
      </w:r>
    </w:p>
    <w:p w:rsidR="006D6149" w:rsidRDefault="006D6149" w:rsidP="006D6149">
      <w:pPr>
        <w:pStyle w:val="ListParagraph"/>
        <w:numPr>
          <w:ilvl w:val="0"/>
          <w:numId w:val="1"/>
        </w:numPr>
      </w:pPr>
      <w:r>
        <w:t>Outdoor type</w:t>
      </w:r>
      <w:r w:rsidRPr="006D6149">
        <w:t>(Single/Modular)</w:t>
      </w:r>
    </w:p>
    <w:p w:rsidR="006D6149" w:rsidRDefault="006D6149" w:rsidP="006D6149">
      <w:pPr>
        <w:pStyle w:val="ListParagraph"/>
        <w:numPr>
          <w:ilvl w:val="0"/>
          <w:numId w:val="1"/>
        </w:numPr>
      </w:pPr>
      <w:r w:rsidRPr="006D6149">
        <w:t>So</w:t>
      </w:r>
      <w:r w:rsidR="00AC650C">
        <w:t>und Pressure indoor unit(DB)</w:t>
      </w:r>
    </w:p>
    <w:p w:rsidR="00AC650C" w:rsidRDefault="00AC650C" w:rsidP="00AC650C">
      <w:pPr>
        <w:pStyle w:val="ListParagraph"/>
        <w:numPr>
          <w:ilvl w:val="0"/>
          <w:numId w:val="1"/>
        </w:numPr>
      </w:pPr>
      <w:r w:rsidRPr="00AC650C">
        <w:t>Sou</w:t>
      </w:r>
      <w:r>
        <w:t>nd Pressure Outdoor unit(DB)</w:t>
      </w:r>
    </w:p>
    <w:p w:rsidR="00AC650C" w:rsidRDefault="00AC650C" w:rsidP="00AC650C">
      <w:pPr>
        <w:pStyle w:val="ListParagraph"/>
        <w:numPr>
          <w:ilvl w:val="0"/>
          <w:numId w:val="1"/>
        </w:numPr>
      </w:pPr>
      <w:r>
        <w:t>Gas type</w:t>
      </w:r>
    </w:p>
    <w:p w:rsidR="00AC650C" w:rsidRDefault="00AC650C" w:rsidP="00AC650C">
      <w:pPr>
        <w:pStyle w:val="ListParagraph"/>
        <w:numPr>
          <w:ilvl w:val="0"/>
          <w:numId w:val="1"/>
        </w:numPr>
      </w:pPr>
      <w:r w:rsidRPr="00AC650C">
        <w:t>Capacit</w:t>
      </w:r>
      <w:r>
        <w:t>y verification Certification (Please attached document)</w:t>
      </w:r>
    </w:p>
    <w:p w:rsidR="00AC650C" w:rsidRDefault="00AC650C" w:rsidP="00AC650C">
      <w:pPr>
        <w:pStyle w:val="ListParagraph"/>
        <w:numPr>
          <w:ilvl w:val="0"/>
          <w:numId w:val="1"/>
        </w:numPr>
      </w:pPr>
      <w:r>
        <w:t>Client list of</w:t>
      </w:r>
      <w:r w:rsidRPr="00AC650C">
        <w:t xml:space="preserve"> VRF cassette type AC's installation </w:t>
      </w:r>
      <w:r>
        <w:t>(</w:t>
      </w:r>
      <w:r>
        <w:t>(Please attached document)</w:t>
      </w:r>
    </w:p>
    <w:sectPr w:rsidR="00AC650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33BC" w:rsidRDefault="003633BC" w:rsidP="004C618E">
      <w:pPr>
        <w:spacing w:after="0" w:line="240" w:lineRule="auto"/>
      </w:pPr>
      <w:r>
        <w:separator/>
      </w:r>
    </w:p>
  </w:endnote>
  <w:endnote w:type="continuationSeparator" w:id="0">
    <w:p w:rsidR="003633BC" w:rsidRDefault="003633BC" w:rsidP="004C61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33BC" w:rsidRDefault="003633BC" w:rsidP="004C618E">
      <w:pPr>
        <w:spacing w:after="0" w:line="240" w:lineRule="auto"/>
      </w:pPr>
      <w:r>
        <w:separator/>
      </w:r>
    </w:p>
  </w:footnote>
  <w:footnote w:type="continuationSeparator" w:id="0">
    <w:p w:rsidR="003633BC" w:rsidRDefault="003633BC" w:rsidP="004C61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618E" w:rsidRPr="004C618E" w:rsidRDefault="004C618E" w:rsidP="004C618E">
    <w:pPr>
      <w:pStyle w:val="Header"/>
      <w:jc w:val="right"/>
      <w:rPr>
        <w:sz w:val="20"/>
      </w:rPr>
    </w:pPr>
    <w:r w:rsidRPr="004C618E">
      <w:rPr>
        <w:rFonts w:cs="Calibri"/>
        <w:color w:val="000000"/>
        <w:sz w:val="20"/>
      </w:rPr>
      <w:t>City Bank/</w:t>
    </w:r>
    <w:proofErr w:type="spellStart"/>
    <w:r w:rsidRPr="004C618E">
      <w:rPr>
        <w:rFonts w:cs="Calibri"/>
        <w:color w:val="000000"/>
        <w:sz w:val="20"/>
      </w:rPr>
      <w:t>Proc</w:t>
    </w:r>
    <w:proofErr w:type="spellEnd"/>
    <w:r w:rsidRPr="004C618E">
      <w:rPr>
        <w:rFonts w:cs="Calibri"/>
        <w:color w:val="000000"/>
        <w:sz w:val="20"/>
      </w:rPr>
      <w:t>/Y25/159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DA5AB8"/>
    <w:multiLevelType w:val="hybridMultilevel"/>
    <w:tmpl w:val="EE7C9A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382"/>
    <w:rsid w:val="002960D4"/>
    <w:rsid w:val="002C7914"/>
    <w:rsid w:val="00363382"/>
    <w:rsid w:val="003633BC"/>
    <w:rsid w:val="004C618E"/>
    <w:rsid w:val="006D6149"/>
    <w:rsid w:val="0076714F"/>
    <w:rsid w:val="007C3942"/>
    <w:rsid w:val="00AC6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852DAB"/>
  <w15:chartTrackingRefBased/>
  <w15:docId w15:val="{F139D49B-FFEB-4C5D-A7EB-5110839DC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61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C61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618E"/>
  </w:style>
  <w:style w:type="paragraph" w:styleId="Footer">
    <w:name w:val="footer"/>
    <w:basedOn w:val="Normal"/>
    <w:link w:val="FooterChar"/>
    <w:uiPriority w:val="99"/>
    <w:unhideWhenUsed/>
    <w:rsid w:val="004C61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61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2787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Ullah (Mohammad Ullah Shah) Procurement</dc:creator>
  <cp:keywords/>
  <dc:description/>
  <cp:lastModifiedBy>Ullah (Mohammad Ullah Shah) Procurement</cp:lastModifiedBy>
  <cp:revision>4</cp:revision>
  <dcterms:created xsi:type="dcterms:W3CDTF">2025-08-01T05:28:00Z</dcterms:created>
  <dcterms:modified xsi:type="dcterms:W3CDTF">2025-08-03T09:17:00Z</dcterms:modified>
</cp:coreProperties>
</file>